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E2" w:rsidRPr="00A35AC8" w:rsidRDefault="00F76D33" w:rsidP="002401F2">
      <w:pPr>
        <w:spacing w:line="360" w:lineRule="auto"/>
        <w:jc w:val="both"/>
        <w:rPr>
          <w:rFonts w:ascii="Calibri" w:hAnsi="Calibri" w:cs="Arial"/>
          <w:b/>
          <w:bCs/>
          <w:color w:val="000000"/>
          <w:sz w:val="28"/>
          <w:szCs w:val="28"/>
        </w:rPr>
      </w:pPr>
      <w:r w:rsidRPr="00A35AC8">
        <w:rPr>
          <w:rFonts w:ascii="Calibri" w:hAnsi="Calibri" w:cs="Arial"/>
          <w:b/>
          <w:bCs/>
          <w:color w:val="000000"/>
          <w:sz w:val="28"/>
          <w:szCs w:val="28"/>
        </w:rPr>
        <w:t>TREASURER POSITION</w:t>
      </w:r>
      <w:r w:rsidR="00BA0F3D" w:rsidRPr="00A35AC8">
        <w:rPr>
          <w:rFonts w:ascii="Calibri" w:hAnsi="Calibri" w:cs="Arial"/>
          <w:b/>
          <w:bCs/>
          <w:color w:val="000000"/>
          <w:sz w:val="28"/>
          <w:szCs w:val="28"/>
        </w:rPr>
        <w:t xml:space="preserve"> DESCRIPTION</w:t>
      </w:r>
      <w:r w:rsidR="002401F2"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 w:rsidR="00BA0F3D" w:rsidRPr="00A35AC8">
        <w:rPr>
          <w:rFonts w:ascii="Calibri" w:hAnsi="Calibri" w:cs="Arial"/>
          <w:b/>
          <w:bCs/>
          <w:color w:val="000000"/>
          <w:sz w:val="28"/>
          <w:szCs w:val="28"/>
        </w:rPr>
        <w:t>(SAMPLE ONLY)</w:t>
      </w: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The Treasurer is the chief finan</w:t>
      </w:r>
      <w:r w:rsidR="00BA0F3D" w:rsidRPr="00A35AC8">
        <w:rPr>
          <w:rFonts w:ascii="Calibri" w:hAnsi="Calibri" w:cs="Arial"/>
          <w:color w:val="000000"/>
          <w:sz w:val="22"/>
          <w:szCs w:val="22"/>
        </w:rPr>
        <w:t>cial management officer for the</w:t>
      </w:r>
      <w:r w:rsidR="00BA0F3D" w:rsidRPr="002401F2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2401F2">
        <w:rPr>
          <w:rFonts w:ascii="Calibri" w:hAnsi="Calibri" w:cs="Arial"/>
          <w:color w:val="FF0000"/>
          <w:sz w:val="22"/>
          <w:szCs w:val="22"/>
        </w:rPr>
        <w:t>______</w:t>
      </w:r>
      <w:r w:rsidR="00BA0F3D" w:rsidRPr="002401F2">
        <w:rPr>
          <w:rFonts w:ascii="Calibri" w:hAnsi="Calibri" w:cs="Arial"/>
          <w:color w:val="FF0000"/>
          <w:sz w:val="22"/>
          <w:szCs w:val="22"/>
        </w:rPr>
        <w:t>__</w:t>
      </w:r>
      <w:r w:rsidR="00BA0F3D" w:rsidRPr="00A35AC8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A35AC8">
        <w:rPr>
          <w:rFonts w:ascii="Calibri" w:hAnsi="Calibri" w:cs="Arial"/>
          <w:color w:val="000000"/>
          <w:sz w:val="22"/>
          <w:szCs w:val="22"/>
        </w:rPr>
        <w:t>club/group.</w:t>
      </w:r>
    </w:p>
    <w:p w:rsidR="00353CFF" w:rsidRPr="00A35AC8" w:rsidRDefault="00353CFF" w:rsidP="002401F2">
      <w:pPr>
        <w:pStyle w:val="Heading2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53CFF" w:rsidRPr="002401F2" w:rsidRDefault="00353CFF" w:rsidP="002401F2">
      <w:pPr>
        <w:pStyle w:val="Heading2"/>
        <w:spacing w:line="360" w:lineRule="auto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2401F2">
        <w:rPr>
          <w:rFonts w:ascii="Calibri" w:hAnsi="Calibri" w:cs="Arial"/>
          <w:b/>
          <w:i w:val="0"/>
          <w:color w:val="000000"/>
          <w:sz w:val="22"/>
          <w:szCs w:val="22"/>
        </w:rPr>
        <w:t>Responsible To</w:t>
      </w: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 xml:space="preserve">The Treasurer is directly responsible to </w:t>
      </w:r>
      <w:r w:rsidR="00BA0F3D" w:rsidRPr="00A35AC8">
        <w:rPr>
          <w:rFonts w:ascii="Calibri" w:hAnsi="Calibri" w:cs="Arial"/>
          <w:color w:val="000000"/>
          <w:sz w:val="22"/>
          <w:szCs w:val="22"/>
        </w:rPr>
        <w:t xml:space="preserve">the President of </w:t>
      </w:r>
      <w:r w:rsidR="00BA0F3D" w:rsidRPr="002401F2">
        <w:rPr>
          <w:rFonts w:ascii="Calibri" w:hAnsi="Calibri" w:cs="Arial"/>
          <w:color w:val="FF0000"/>
          <w:sz w:val="22"/>
          <w:szCs w:val="22"/>
        </w:rPr>
        <w:t xml:space="preserve">_________ </w:t>
      </w:r>
      <w:r w:rsidRPr="00A35AC8">
        <w:rPr>
          <w:rFonts w:ascii="Calibri" w:hAnsi="Calibri" w:cs="Arial"/>
          <w:color w:val="000000"/>
          <w:sz w:val="22"/>
          <w:szCs w:val="22"/>
        </w:rPr>
        <w:t xml:space="preserve">and members of </w:t>
      </w:r>
      <w:r w:rsidRPr="002401F2">
        <w:rPr>
          <w:rFonts w:ascii="Calibri" w:hAnsi="Calibri" w:cs="Arial"/>
          <w:color w:val="FF0000"/>
          <w:sz w:val="22"/>
          <w:szCs w:val="22"/>
        </w:rPr>
        <w:t>______________</w:t>
      </w:r>
      <w:r w:rsidRPr="00A35AC8">
        <w:rPr>
          <w:rFonts w:ascii="Calibri" w:hAnsi="Calibri" w:cs="Arial"/>
          <w:color w:val="000000"/>
          <w:sz w:val="22"/>
          <w:szCs w:val="22"/>
        </w:rPr>
        <w:t>.</w:t>
      </w: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53CFF" w:rsidRPr="00A35AC8" w:rsidRDefault="00353CFF" w:rsidP="002401F2">
      <w:pPr>
        <w:pStyle w:val="BodyText"/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The Treasurer may chair the Finance Committee at larger clubs/groups or associations.</w:t>
      </w: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53CFF" w:rsidRPr="002401F2" w:rsidRDefault="00353CFF" w:rsidP="002401F2">
      <w:pPr>
        <w:pStyle w:val="Heading2"/>
        <w:spacing w:line="360" w:lineRule="auto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2401F2">
        <w:rPr>
          <w:rFonts w:ascii="Calibri" w:hAnsi="Calibri" w:cs="Arial"/>
          <w:b/>
          <w:i w:val="0"/>
          <w:color w:val="000000"/>
          <w:sz w:val="22"/>
          <w:szCs w:val="22"/>
        </w:rPr>
        <w:t>Responsibilities and Duties</w:t>
      </w: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 xml:space="preserve">The Treasurer should: 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Prepare a budget and monitor it carefully.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Keep the club’s books up-to-date.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Keep a proper record of all payments and monies received.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Make sure financial reports are available and understood at all committee meetings.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Show evidence</w:t>
      </w:r>
      <w:r w:rsidR="0053770D">
        <w:rPr>
          <w:rFonts w:ascii="Calibri" w:hAnsi="Calibri" w:cs="Arial"/>
          <w:color w:val="000000"/>
          <w:sz w:val="22"/>
          <w:szCs w:val="22"/>
        </w:rPr>
        <w:t xml:space="preserve"> of</w:t>
      </w:r>
      <w:r w:rsidRPr="00A35AC8">
        <w:rPr>
          <w:rFonts w:ascii="Calibri" w:hAnsi="Calibri" w:cs="Arial"/>
          <w:color w:val="000000"/>
          <w:sz w:val="22"/>
          <w:szCs w:val="22"/>
        </w:rPr>
        <w:t xml:space="preserve"> money received and documentation for all money paid out.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Ensure that information for an audit</w:t>
      </w:r>
      <w:r w:rsidR="002401F2">
        <w:rPr>
          <w:rFonts w:ascii="Calibri" w:hAnsi="Calibri" w:cs="Arial"/>
          <w:color w:val="000000"/>
          <w:sz w:val="22"/>
          <w:szCs w:val="22"/>
        </w:rPr>
        <w:t>/review</w:t>
      </w:r>
      <w:r w:rsidRPr="00A35AC8">
        <w:rPr>
          <w:rFonts w:ascii="Calibri" w:hAnsi="Calibri" w:cs="Arial"/>
          <w:color w:val="000000"/>
          <w:sz w:val="22"/>
          <w:szCs w:val="22"/>
        </w:rPr>
        <w:t xml:space="preserve"> is prepared each year.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Arrange the audit</w:t>
      </w:r>
      <w:r w:rsidR="002401F2">
        <w:rPr>
          <w:rFonts w:ascii="Calibri" w:hAnsi="Calibri" w:cs="Arial"/>
          <w:color w:val="000000"/>
          <w:sz w:val="22"/>
          <w:szCs w:val="22"/>
        </w:rPr>
        <w:t>/review</w:t>
      </w:r>
      <w:r w:rsidRPr="00A35AC8">
        <w:rPr>
          <w:rFonts w:ascii="Calibri" w:hAnsi="Calibri" w:cs="Arial"/>
          <w:color w:val="000000"/>
          <w:sz w:val="22"/>
          <w:szCs w:val="22"/>
        </w:rPr>
        <w:t>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Give Treasurer’s report at regular meetings and when required.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Produce an annual financial report.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Send out accounts.</w:t>
      </w:r>
    </w:p>
    <w:p w:rsidR="00353CFF" w:rsidRPr="00A35AC8" w:rsidRDefault="00353CFF" w:rsidP="0053770D">
      <w:pPr>
        <w:numPr>
          <w:ilvl w:val="0"/>
          <w:numId w:val="1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Pay the bills.</w:t>
      </w: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53CFF" w:rsidRPr="002401F2" w:rsidRDefault="00353CFF" w:rsidP="002401F2">
      <w:pPr>
        <w:pStyle w:val="Heading2"/>
        <w:spacing w:line="360" w:lineRule="auto"/>
        <w:jc w:val="both"/>
        <w:rPr>
          <w:rFonts w:ascii="Calibri" w:hAnsi="Calibri" w:cs="Arial"/>
          <w:b/>
          <w:i w:val="0"/>
          <w:color w:val="000000"/>
          <w:sz w:val="22"/>
          <w:szCs w:val="22"/>
        </w:rPr>
      </w:pPr>
      <w:r w:rsidRPr="002401F2">
        <w:rPr>
          <w:rFonts w:ascii="Calibri" w:hAnsi="Calibri" w:cs="Arial"/>
          <w:b/>
          <w:i w:val="0"/>
          <w:color w:val="000000"/>
          <w:sz w:val="22"/>
          <w:szCs w:val="22"/>
        </w:rPr>
        <w:t xml:space="preserve">Knowledge and Skills Required </w:t>
      </w: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Ideally the Treasurer is someone who is:</w:t>
      </w:r>
    </w:p>
    <w:p w:rsidR="00353CFF" w:rsidRPr="00A35AC8" w:rsidRDefault="00353CFF" w:rsidP="0053770D">
      <w:pPr>
        <w:numPr>
          <w:ilvl w:val="0"/>
          <w:numId w:val="2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Well organised</w:t>
      </w:r>
      <w:r w:rsidR="00901EFC" w:rsidRPr="00A35AC8">
        <w:rPr>
          <w:rFonts w:ascii="Calibri" w:hAnsi="Calibri" w:cs="Arial"/>
          <w:color w:val="000000"/>
          <w:sz w:val="22"/>
          <w:szCs w:val="22"/>
        </w:rPr>
        <w:t>.</w:t>
      </w:r>
    </w:p>
    <w:p w:rsidR="00353CFF" w:rsidRPr="00A35AC8" w:rsidRDefault="00353CFF" w:rsidP="0053770D">
      <w:pPr>
        <w:numPr>
          <w:ilvl w:val="0"/>
          <w:numId w:val="2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Able to allocate regular time periods to maintain the books</w:t>
      </w:r>
      <w:r w:rsidR="00901EFC" w:rsidRPr="00A35AC8">
        <w:rPr>
          <w:rFonts w:ascii="Calibri" w:hAnsi="Calibri" w:cs="Arial"/>
          <w:color w:val="000000"/>
          <w:sz w:val="22"/>
          <w:szCs w:val="22"/>
        </w:rPr>
        <w:t>.</w:t>
      </w:r>
    </w:p>
    <w:p w:rsidR="00353CFF" w:rsidRPr="00A35AC8" w:rsidRDefault="00353CFF" w:rsidP="0053770D">
      <w:pPr>
        <w:numPr>
          <w:ilvl w:val="0"/>
          <w:numId w:val="2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Able to keep good records</w:t>
      </w:r>
      <w:r w:rsidR="00901EFC" w:rsidRPr="00A35AC8">
        <w:rPr>
          <w:rFonts w:ascii="Calibri" w:hAnsi="Calibri" w:cs="Arial"/>
          <w:color w:val="000000"/>
          <w:sz w:val="22"/>
          <w:szCs w:val="22"/>
        </w:rPr>
        <w:t>.</w:t>
      </w:r>
    </w:p>
    <w:p w:rsidR="00353CFF" w:rsidRPr="00A35AC8" w:rsidRDefault="00353CFF" w:rsidP="0053770D">
      <w:pPr>
        <w:numPr>
          <w:ilvl w:val="0"/>
          <w:numId w:val="2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>Able to work in a logical orderly manner</w:t>
      </w:r>
      <w:r w:rsidR="00901EFC" w:rsidRPr="00A35AC8">
        <w:rPr>
          <w:rFonts w:ascii="Calibri" w:hAnsi="Calibri" w:cs="Arial"/>
          <w:color w:val="000000"/>
          <w:sz w:val="22"/>
          <w:szCs w:val="22"/>
        </w:rPr>
        <w:t>.</w:t>
      </w:r>
    </w:p>
    <w:p w:rsidR="00353CFF" w:rsidRPr="00A35AC8" w:rsidRDefault="00B1091D" w:rsidP="0053770D">
      <w:pPr>
        <w:numPr>
          <w:ilvl w:val="0"/>
          <w:numId w:val="2"/>
        </w:numPr>
        <w:ind w:left="357" w:hanging="35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Aware of information</w:t>
      </w:r>
      <w:r w:rsidR="00353CFF" w:rsidRPr="00A35AC8">
        <w:rPr>
          <w:rFonts w:ascii="Calibri" w:hAnsi="Calibri" w:cs="Arial"/>
          <w:color w:val="000000"/>
          <w:sz w:val="22"/>
          <w:szCs w:val="22"/>
        </w:rPr>
        <w:t xml:space="preserve"> which needs to be kept for the annual audit</w:t>
      </w:r>
      <w:r>
        <w:rPr>
          <w:rFonts w:ascii="Calibri" w:hAnsi="Calibri" w:cs="Arial"/>
          <w:color w:val="000000"/>
          <w:sz w:val="22"/>
          <w:szCs w:val="22"/>
        </w:rPr>
        <w:t>/review</w:t>
      </w:r>
      <w:r w:rsidR="00353CFF" w:rsidRPr="00A35AC8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:rsidR="00353CFF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3770D" w:rsidRPr="00A35AC8" w:rsidRDefault="0053770D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bookmarkStart w:id="0" w:name="_GoBack"/>
      <w:bookmarkEnd w:id="0"/>
    </w:p>
    <w:p w:rsidR="00353CFF" w:rsidRPr="002401F2" w:rsidRDefault="00353CFF" w:rsidP="002401F2">
      <w:pPr>
        <w:spacing w:line="360" w:lineRule="auto"/>
        <w:jc w:val="both"/>
        <w:rPr>
          <w:rFonts w:ascii="Calibri" w:hAnsi="Calibri" w:cs="Arial"/>
          <w:b/>
          <w:iCs/>
          <w:color w:val="000000"/>
          <w:sz w:val="22"/>
          <w:szCs w:val="22"/>
        </w:rPr>
      </w:pPr>
      <w:r w:rsidRPr="002401F2">
        <w:rPr>
          <w:rFonts w:ascii="Calibri" w:hAnsi="Calibri" w:cs="Arial"/>
          <w:b/>
          <w:iCs/>
          <w:color w:val="000000"/>
          <w:sz w:val="22"/>
          <w:szCs w:val="22"/>
        </w:rPr>
        <w:t xml:space="preserve">Estimated Time </w:t>
      </w:r>
      <w:r w:rsidRPr="002401F2">
        <w:rPr>
          <w:rFonts w:ascii="Calibri" w:hAnsi="Calibri" w:cs="Arial"/>
          <w:b/>
          <w:color w:val="000000"/>
          <w:sz w:val="22"/>
          <w:szCs w:val="22"/>
        </w:rPr>
        <w:t>C</w:t>
      </w:r>
      <w:r w:rsidRPr="002401F2">
        <w:rPr>
          <w:rFonts w:ascii="Calibri" w:hAnsi="Calibri" w:cs="Arial"/>
          <w:b/>
          <w:iCs/>
          <w:color w:val="000000"/>
          <w:sz w:val="22"/>
          <w:szCs w:val="22"/>
        </w:rPr>
        <w:t xml:space="preserve">ommitment </w:t>
      </w:r>
      <w:r w:rsidRPr="002401F2">
        <w:rPr>
          <w:rFonts w:ascii="Calibri" w:hAnsi="Calibri" w:cs="Arial"/>
          <w:b/>
          <w:color w:val="000000"/>
          <w:sz w:val="22"/>
          <w:szCs w:val="22"/>
        </w:rPr>
        <w:t>R</w:t>
      </w:r>
      <w:r w:rsidRPr="002401F2">
        <w:rPr>
          <w:rFonts w:ascii="Calibri" w:hAnsi="Calibri" w:cs="Arial"/>
          <w:b/>
          <w:iCs/>
          <w:color w:val="000000"/>
          <w:sz w:val="22"/>
          <w:szCs w:val="22"/>
        </w:rPr>
        <w:t>equired</w:t>
      </w:r>
    </w:p>
    <w:p w:rsidR="00353CFF" w:rsidRPr="00A35AC8" w:rsidRDefault="00353CFF" w:rsidP="002401F2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A35AC8">
        <w:rPr>
          <w:rFonts w:ascii="Calibri" w:hAnsi="Calibri" w:cs="Arial"/>
          <w:color w:val="000000"/>
          <w:sz w:val="22"/>
          <w:szCs w:val="22"/>
        </w:rPr>
        <w:t xml:space="preserve">The estimated time commitment required as the Treasurer of </w:t>
      </w:r>
      <w:r w:rsidRPr="002401F2">
        <w:rPr>
          <w:rFonts w:ascii="Calibri" w:hAnsi="Calibri" w:cs="Arial"/>
          <w:color w:val="FF0000"/>
          <w:sz w:val="22"/>
          <w:szCs w:val="22"/>
        </w:rPr>
        <w:t>______________</w:t>
      </w:r>
      <w:r w:rsidRPr="00A35AC8">
        <w:rPr>
          <w:rFonts w:ascii="Calibri" w:hAnsi="Calibri" w:cs="Arial"/>
          <w:color w:val="000000"/>
          <w:sz w:val="22"/>
          <w:szCs w:val="22"/>
        </w:rPr>
        <w:t xml:space="preserve"> is </w:t>
      </w:r>
      <w:r w:rsidRPr="002401F2">
        <w:rPr>
          <w:rFonts w:ascii="Calibri" w:hAnsi="Calibri" w:cs="Arial"/>
          <w:color w:val="FF0000"/>
          <w:sz w:val="22"/>
          <w:szCs w:val="22"/>
        </w:rPr>
        <w:t>______________</w:t>
      </w:r>
      <w:r w:rsidRPr="00A35AC8">
        <w:rPr>
          <w:rFonts w:ascii="Calibri" w:hAnsi="Calibri" w:cs="Arial"/>
          <w:color w:val="000000"/>
          <w:sz w:val="22"/>
          <w:szCs w:val="22"/>
        </w:rPr>
        <w:t xml:space="preserve">hours per </w:t>
      </w:r>
      <w:r w:rsidR="00B1091D">
        <w:rPr>
          <w:rFonts w:ascii="Calibri" w:hAnsi="Calibri" w:cs="Arial"/>
          <w:color w:val="000000"/>
          <w:sz w:val="22"/>
          <w:szCs w:val="22"/>
        </w:rPr>
        <w:t>month</w:t>
      </w:r>
      <w:r w:rsidRPr="00A35AC8">
        <w:rPr>
          <w:rFonts w:ascii="Calibri" w:hAnsi="Calibri" w:cs="Arial"/>
          <w:color w:val="000000"/>
          <w:sz w:val="22"/>
          <w:szCs w:val="22"/>
        </w:rPr>
        <w:t>.</w:t>
      </w:r>
    </w:p>
    <w:sectPr w:rsidR="00353CFF" w:rsidRPr="00A35AC8" w:rsidSect="0053770D">
      <w:headerReference w:type="default" r:id="rId9"/>
      <w:footerReference w:type="default" r:id="rId10"/>
      <w:pgSz w:w="11906" w:h="16838"/>
      <w:pgMar w:top="2268" w:right="141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AE" w:rsidRDefault="001A14AE" w:rsidP="00DE0E9F">
      <w:r>
        <w:separator/>
      </w:r>
    </w:p>
  </w:endnote>
  <w:endnote w:type="continuationSeparator" w:id="0">
    <w:p w:rsidR="001A14AE" w:rsidRDefault="001A14AE" w:rsidP="00D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E3" w:rsidRDefault="000F35E3" w:rsidP="00DE0E9F">
    <w:pPr>
      <w:pStyle w:val="Footer"/>
    </w:pPr>
  </w:p>
  <w:p w:rsidR="000F35E3" w:rsidRPr="00DE0E9F" w:rsidRDefault="000F35E3" w:rsidP="00DE0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AE" w:rsidRDefault="001A14AE" w:rsidP="00DE0E9F">
      <w:r>
        <w:separator/>
      </w:r>
    </w:p>
  </w:footnote>
  <w:footnote w:type="continuationSeparator" w:id="0">
    <w:p w:rsidR="001A14AE" w:rsidRDefault="001A14AE" w:rsidP="00DE0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E3" w:rsidRDefault="00DE7815" w:rsidP="00DE0E9F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2913CCC0" wp14:editId="77A297D8">
          <wp:simplePos x="0" y="0"/>
          <wp:positionH relativeFrom="margin">
            <wp:posOffset>-1201420</wp:posOffset>
          </wp:positionH>
          <wp:positionV relativeFrom="margin">
            <wp:posOffset>-1466215</wp:posOffset>
          </wp:positionV>
          <wp:extent cx="7651750" cy="108204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108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35E3" w:rsidRDefault="000F3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FF"/>
    <w:rsid w:val="000C49F8"/>
    <w:rsid w:val="000F35E3"/>
    <w:rsid w:val="001A14AE"/>
    <w:rsid w:val="001A2CCE"/>
    <w:rsid w:val="001F4D35"/>
    <w:rsid w:val="00221EF1"/>
    <w:rsid w:val="002401F2"/>
    <w:rsid w:val="00353CFF"/>
    <w:rsid w:val="00403EBB"/>
    <w:rsid w:val="0053770D"/>
    <w:rsid w:val="006D21A2"/>
    <w:rsid w:val="00731293"/>
    <w:rsid w:val="008352E2"/>
    <w:rsid w:val="00841791"/>
    <w:rsid w:val="00901EFC"/>
    <w:rsid w:val="009B3912"/>
    <w:rsid w:val="00A35AC8"/>
    <w:rsid w:val="00B1091D"/>
    <w:rsid w:val="00B32D25"/>
    <w:rsid w:val="00B43E21"/>
    <w:rsid w:val="00B808AA"/>
    <w:rsid w:val="00BA0F3D"/>
    <w:rsid w:val="00C070FA"/>
    <w:rsid w:val="00CB7548"/>
    <w:rsid w:val="00DC1B2E"/>
    <w:rsid w:val="00DE0E9F"/>
    <w:rsid w:val="00DE67AF"/>
    <w:rsid w:val="00DE7815"/>
    <w:rsid w:val="00E24EA3"/>
    <w:rsid w:val="00ED5DB5"/>
    <w:rsid w:val="00F755B4"/>
    <w:rsid w:val="00F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CFF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353CFF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3CFF"/>
    <w:rPr>
      <w:rFonts w:ascii="Arial" w:hAnsi="Arial"/>
      <w:i/>
      <w:iCs/>
      <w:sz w:val="20"/>
      <w:lang w:eastAsia="en-US"/>
    </w:rPr>
  </w:style>
  <w:style w:type="paragraph" w:styleId="Header">
    <w:name w:val="header"/>
    <w:basedOn w:val="Normal"/>
    <w:link w:val="HeaderChar"/>
    <w:rsid w:val="00DE0E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E0E9F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DE0E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E0E9F"/>
    <w:rPr>
      <w:sz w:val="24"/>
      <w:szCs w:val="24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CFF"/>
    <w:rPr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qFormat/>
    <w:rsid w:val="00353CFF"/>
    <w:pPr>
      <w:keepNext/>
      <w:outlineLvl w:val="1"/>
    </w:pPr>
    <w:rPr>
      <w:rFonts w:ascii="Arial" w:hAnsi="Arial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53CFF"/>
    <w:rPr>
      <w:rFonts w:ascii="Arial" w:hAnsi="Arial"/>
      <w:i/>
      <w:iCs/>
      <w:sz w:val="20"/>
      <w:lang w:eastAsia="en-US"/>
    </w:rPr>
  </w:style>
  <w:style w:type="paragraph" w:styleId="Header">
    <w:name w:val="header"/>
    <w:basedOn w:val="Normal"/>
    <w:link w:val="HeaderChar"/>
    <w:rsid w:val="00DE0E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E0E9F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DE0E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E0E9F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CE78-3275-4978-AAEC-5880DC31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</vt:lpstr>
    </vt:vector>
  </TitlesOfParts>
  <Company>SPARC ihi Aotearoa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3</cp:revision>
  <dcterms:created xsi:type="dcterms:W3CDTF">2015-04-22T02:15:00Z</dcterms:created>
  <dcterms:modified xsi:type="dcterms:W3CDTF">2015-04-28T22:45:00Z</dcterms:modified>
</cp:coreProperties>
</file>